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99F" w:rsidRPr="00B54E4D" w:rsidRDefault="006B599F" w:rsidP="006B599F">
      <w:pPr>
        <w:pStyle w:val="Title"/>
        <w:spacing w:line="360" w:lineRule="auto"/>
        <w:outlineLvl w:val="0"/>
        <w:rPr>
          <w:sz w:val="48"/>
        </w:rPr>
      </w:pPr>
      <w:r w:rsidRPr="00B54E4D">
        <w:rPr>
          <w:sz w:val="40"/>
          <w:szCs w:val="40"/>
        </w:rPr>
        <w:t>Витяг</w:t>
      </w:r>
    </w:p>
    <w:p w:rsidR="006B599F" w:rsidRPr="00B54E4D" w:rsidRDefault="006B599F" w:rsidP="006B599F">
      <w:pPr>
        <w:pStyle w:val="Subtitle"/>
        <w:spacing w:line="360" w:lineRule="auto"/>
        <w:outlineLvl w:val="0"/>
        <w:rPr>
          <w:b/>
        </w:rPr>
      </w:pPr>
      <w:r w:rsidRPr="00B54E4D">
        <w:rPr>
          <w:b/>
        </w:rPr>
        <w:t xml:space="preserve">з протоколу №1 від </w:t>
      </w:r>
      <w:r>
        <w:rPr>
          <w:b/>
        </w:rPr>
        <w:t>1</w:t>
      </w:r>
      <w:r w:rsidRPr="00B54E4D">
        <w:rPr>
          <w:b/>
        </w:rPr>
        <w:t>.0</w:t>
      </w:r>
      <w:r>
        <w:rPr>
          <w:b/>
        </w:rPr>
        <w:t>9</w:t>
      </w:r>
      <w:r w:rsidRPr="00B54E4D">
        <w:rPr>
          <w:b/>
        </w:rPr>
        <w:t>.20</w:t>
      </w:r>
      <w:r>
        <w:rPr>
          <w:b/>
        </w:rPr>
        <w:t>23</w:t>
      </w:r>
      <w:r w:rsidRPr="00B54E4D">
        <w:rPr>
          <w:b/>
        </w:rPr>
        <w:t xml:space="preserve"> р.</w:t>
      </w:r>
    </w:p>
    <w:p w:rsidR="006B599F" w:rsidRPr="00B54E4D" w:rsidRDefault="006B599F" w:rsidP="006B599F">
      <w:pPr>
        <w:pStyle w:val="Subtitle"/>
        <w:spacing w:line="360" w:lineRule="auto"/>
        <w:outlineLvl w:val="0"/>
        <w:rPr>
          <w:b/>
        </w:rPr>
      </w:pPr>
      <w:r w:rsidRPr="00B54E4D">
        <w:rPr>
          <w:b/>
        </w:rPr>
        <w:t>засідання</w:t>
      </w:r>
      <w:r w:rsidRPr="00B54E4D">
        <w:t xml:space="preserve"> </w:t>
      </w:r>
      <w:r w:rsidRPr="00B54E4D">
        <w:rPr>
          <w:b/>
        </w:rPr>
        <w:t xml:space="preserve">кафедри </w:t>
      </w:r>
      <w:r>
        <w:rPr>
          <w:b/>
        </w:rPr>
        <w:t>ФТЕ</w:t>
      </w:r>
    </w:p>
    <w:p w:rsidR="006B599F" w:rsidRPr="00B54E4D" w:rsidRDefault="006B599F" w:rsidP="006B599F">
      <w:pPr>
        <w:pStyle w:val="Subtitle"/>
        <w:spacing w:line="360" w:lineRule="auto"/>
        <w:rPr>
          <w:b/>
        </w:rPr>
      </w:pPr>
    </w:p>
    <w:p w:rsidR="006B599F" w:rsidRPr="00B54E4D" w:rsidRDefault="006B599F" w:rsidP="006B599F">
      <w:pPr>
        <w:pStyle w:val="Subtitle"/>
        <w:spacing w:line="360" w:lineRule="auto"/>
        <w:rPr>
          <w:b/>
        </w:rPr>
      </w:pPr>
    </w:p>
    <w:p w:rsidR="006B599F" w:rsidRPr="00B54E4D" w:rsidRDefault="006B599F" w:rsidP="006B599F">
      <w:pPr>
        <w:pStyle w:val="Subtitle"/>
        <w:spacing w:line="360" w:lineRule="auto"/>
        <w:jc w:val="left"/>
        <w:outlineLvl w:val="0"/>
        <w:rPr>
          <w:b/>
          <w:u w:val="single"/>
        </w:rPr>
      </w:pPr>
      <w:r w:rsidRPr="00B54E4D">
        <w:rPr>
          <w:b/>
          <w:u w:val="single"/>
        </w:rPr>
        <w:t>Слухали:</w:t>
      </w:r>
    </w:p>
    <w:p w:rsidR="006B599F" w:rsidRPr="00B54E4D" w:rsidRDefault="006B599F" w:rsidP="006B599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B54E4D">
        <w:rPr>
          <w:lang w:val="uk-UA"/>
        </w:rPr>
        <w:tab/>
      </w:r>
      <w:proofErr w:type="spellStart"/>
      <w:r>
        <w:rPr>
          <w:sz w:val="28"/>
          <w:szCs w:val="28"/>
          <w:lang w:val="uk-UA"/>
        </w:rPr>
        <w:t>Солтик</w:t>
      </w:r>
      <w:proofErr w:type="spellEnd"/>
      <w:r>
        <w:rPr>
          <w:sz w:val="28"/>
          <w:szCs w:val="28"/>
          <w:lang w:val="uk-UA"/>
        </w:rPr>
        <w:t xml:space="preserve"> І.Т</w:t>
      </w:r>
      <w:r w:rsidRPr="00B54E4D">
        <w:rPr>
          <w:sz w:val="28"/>
          <w:szCs w:val="28"/>
          <w:lang w:val="uk-UA"/>
        </w:rPr>
        <w:t xml:space="preserve">., доцента кафедри, яка представила план роботи студентського наукового гуртка </w:t>
      </w:r>
      <w:r>
        <w:rPr>
          <w:sz w:val="28"/>
          <w:szCs w:val="28"/>
          <w:lang w:val="uk-UA"/>
        </w:rPr>
        <w:t>«</w:t>
      </w:r>
      <w:r>
        <w:rPr>
          <w:b/>
          <w:bCs/>
          <w:i/>
          <w:color w:val="000000"/>
          <w:sz w:val="28"/>
          <w:szCs w:val="28"/>
          <w:lang w:val="uk-UA"/>
        </w:rPr>
        <w:t xml:space="preserve">Основи технічної творчості в </w:t>
      </w:r>
      <w:proofErr w:type="spellStart"/>
      <w:r>
        <w:rPr>
          <w:b/>
          <w:bCs/>
          <w:i/>
          <w:color w:val="000000"/>
          <w:sz w:val="28"/>
          <w:szCs w:val="28"/>
          <w:lang w:val="uk-UA"/>
        </w:rPr>
        <w:t>ерготерапії</w:t>
      </w:r>
      <w:proofErr w:type="spellEnd"/>
      <w:r>
        <w:rPr>
          <w:b/>
          <w:bCs/>
          <w:i/>
          <w:color w:val="000000"/>
          <w:sz w:val="28"/>
          <w:szCs w:val="28"/>
          <w:lang w:val="uk-UA"/>
        </w:rPr>
        <w:t>»</w:t>
      </w:r>
      <w:r w:rsidRPr="00B54E4D">
        <w:rPr>
          <w:sz w:val="28"/>
          <w:szCs w:val="28"/>
          <w:lang w:val="uk-UA"/>
        </w:rPr>
        <w:t xml:space="preserve">  на 20</w:t>
      </w:r>
      <w:r>
        <w:rPr>
          <w:sz w:val="28"/>
          <w:szCs w:val="28"/>
          <w:lang w:val="uk-UA"/>
        </w:rPr>
        <w:t>23</w:t>
      </w:r>
      <w:r w:rsidRPr="00B54E4D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24</w:t>
      </w:r>
      <w:r w:rsidRPr="00B54E4D">
        <w:rPr>
          <w:sz w:val="28"/>
          <w:szCs w:val="28"/>
          <w:lang w:val="uk-UA"/>
        </w:rPr>
        <w:t xml:space="preserve"> </w:t>
      </w:r>
      <w:proofErr w:type="spellStart"/>
      <w:r w:rsidRPr="00B54E4D">
        <w:rPr>
          <w:sz w:val="28"/>
          <w:szCs w:val="28"/>
          <w:lang w:val="uk-UA"/>
        </w:rPr>
        <w:t>н.р</w:t>
      </w:r>
      <w:proofErr w:type="spellEnd"/>
      <w:r w:rsidRPr="00B54E4D">
        <w:rPr>
          <w:sz w:val="28"/>
          <w:szCs w:val="28"/>
          <w:lang w:val="uk-UA"/>
        </w:rPr>
        <w:t>.</w:t>
      </w:r>
    </w:p>
    <w:p w:rsidR="006B599F" w:rsidRPr="00B54E4D" w:rsidRDefault="006B599F" w:rsidP="006B599F">
      <w:pPr>
        <w:pStyle w:val="Subtitle"/>
        <w:spacing w:line="360" w:lineRule="auto"/>
        <w:ind w:firstLine="720"/>
        <w:jc w:val="both"/>
        <w:rPr>
          <w:szCs w:val="28"/>
        </w:rPr>
      </w:pPr>
    </w:p>
    <w:p w:rsidR="006B599F" w:rsidRPr="00B54E4D" w:rsidRDefault="006B599F" w:rsidP="006B599F">
      <w:pPr>
        <w:pStyle w:val="Subtitle"/>
        <w:spacing w:line="360" w:lineRule="auto"/>
        <w:jc w:val="left"/>
        <w:outlineLvl w:val="0"/>
        <w:rPr>
          <w:b/>
          <w:szCs w:val="28"/>
          <w:u w:val="single"/>
        </w:rPr>
      </w:pPr>
      <w:r w:rsidRPr="00B54E4D">
        <w:rPr>
          <w:b/>
          <w:szCs w:val="28"/>
          <w:u w:val="single"/>
        </w:rPr>
        <w:t>Ухвалили:</w:t>
      </w:r>
    </w:p>
    <w:p w:rsidR="006B599F" w:rsidRPr="00B54E4D" w:rsidRDefault="006B599F" w:rsidP="006B599F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B54E4D">
        <w:rPr>
          <w:sz w:val="28"/>
          <w:szCs w:val="28"/>
          <w:lang w:val="uk-UA"/>
        </w:rPr>
        <w:t>План роботи студентського наукового гуртка „</w:t>
      </w:r>
      <w:r>
        <w:rPr>
          <w:b/>
          <w:bCs/>
          <w:i/>
          <w:color w:val="000000"/>
          <w:sz w:val="28"/>
          <w:szCs w:val="28"/>
          <w:lang w:val="uk-UA"/>
        </w:rPr>
        <w:t xml:space="preserve">Основи технічної творчості в </w:t>
      </w:r>
      <w:proofErr w:type="spellStart"/>
      <w:r>
        <w:rPr>
          <w:b/>
          <w:bCs/>
          <w:i/>
          <w:color w:val="000000"/>
          <w:sz w:val="28"/>
          <w:szCs w:val="28"/>
          <w:lang w:val="uk-UA"/>
        </w:rPr>
        <w:t>ерготерапії</w:t>
      </w:r>
      <w:proofErr w:type="spellEnd"/>
      <w:r w:rsidRPr="00B54E4D">
        <w:rPr>
          <w:sz w:val="28"/>
          <w:szCs w:val="28"/>
          <w:lang w:val="uk-UA"/>
        </w:rPr>
        <w:t>” на 20</w:t>
      </w:r>
      <w:r>
        <w:rPr>
          <w:sz w:val="28"/>
          <w:szCs w:val="28"/>
          <w:lang w:val="uk-UA"/>
        </w:rPr>
        <w:t>23</w:t>
      </w:r>
      <w:r w:rsidRPr="00B54E4D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24</w:t>
      </w:r>
      <w:r w:rsidRPr="00B54E4D">
        <w:rPr>
          <w:sz w:val="28"/>
          <w:szCs w:val="28"/>
          <w:lang w:val="uk-UA"/>
        </w:rPr>
        <w:t xml:space="preserve"> </w:t>
      </w:r>
      <w:proofErr w:type="spellStart"/>
      <w:r w:rsidRPr="00B54E4D">
        <w:rPr>
          <w:sz w:val="28"/>
          <w:szCs w:val="28"/>
          <w:lang w:val="uk-UA"/>
        </w:rPr>
        <w:t>н.р</w:t>
      </w:r>
      <w:proofErr w:type="spellEnd"/>
      <w:r w:rsidRPr="00B54E4D">
        <w:rPr>
          <w:sz w:val="28"/>
          <w:szCs w:val="28"/>
          <w:lang w:val="uk-UA"/>
        </w:rPr>
        <w:t xml:space="preserve">. затвердити. </w:t>
      </w:r>
    </w:p>
    <w:p w:rsidR="006B599F" w:rsidRPr="00B54E4D" w:rsidRDefault="006B599F" w:rsidP="006B599F">
      <w:pPr>
        <w:pStyle w:val="Subtitle"/>
        <w:spacing w:line="360" w:lineRule="auto"/>
        <w:jc w:val="left"/>
        <w:rPr>
          <w:szCs w:val="28"/>
        </w:rPr>
      </w:pPr>
    </w:p>
    <w:p w:rsidR="006B599F" w:rsidRPr="00B54E4D" w:rsidRDefault="006B599F" w:rsidP="006B599F">
      <w:pPr>
        <w:pStyle w:val="Subtitle"/>
        <w:spacing w:line="360" w:lineRule="auto"/>
        <w:jc w:val="left"/>
        <w:rPr>
          <w:szCs w:val="28"/>
        </w:rPr>
      </w:pPr>
    </w:p>
    <w:p w:rsidR="006B599F" w:rsidRDefault="006B599F" w:rsidP="006B599F">
      <w:pPr>
        <w:pStyle w:val="Subtitle"/>
        <w:spacing w:line="360" w:lineRule="auto"/>
        <w:jc w:val="left"/>
      </w:pPr>
    </w:p>
    <w:p w:rsidR="006B599F" w:rsidRPr="00B54E4D" w:rsidRDefault="006B599F" w:rsidP="006B599F">
      <w:pPr>
        <w:pStyle w:val="Subtitle"/>
        <w:spacing w:line="360" w:lineRule="auto"/>
        <w:jc w:val="left"/>
      </w:pPr>
    </w:p>
    <w:p w:rsidR="006B599F" w:rsidRPr="00B54E4D" w:rsidRDefault="006B599F" w:rsidP="006B599F">
      <w:pPr>
        <w:pStyle w:val="Subtitle"/>
        <w:spacing w:line="360" w:lineRule="auto"/>
        <w:jc w:val="left"/>
      </w:pPr>
    </w:p>
    <w:p w:rsidR="006B599F" w:rsidRDefault="006B599F" w:rsidP="006B599F">
      <w:pPr>
        <w:spacing w:line="360" w:lineRule="auto"/>
        <w:jc w:val="center"/>
        <w:rPr>
          <w:sz w:val="28"/>
          <w:szCs w:val="28"/>
          <w:lang w:val="uk-UA"/>
        </w:rPr>
      </w:pPr>
      <w:r w:rsidRPr="00B54E4D">
        <w:rPr>
          <w:sz w:val="28"/>
          <w:szCs w:val="28"/>
          <w:lang w:val="uk-UA"/>
        </w:rPr>
        <w:t xml:space="preserve">Зав. </w:t>
      </w:r>
      <w:r>
        <w:rPr>
          <w:sz w:val="28"/>
          <w:szCs w:val="28"/>
          <w:lang w:val="uk-UA"/>
        </w:rPr>
        <w:t>к</w:t>
      </w:r>
      <w:r w:rsidRPr="00B54E4D">
        <w:rPr>
          <w:sz w:val="28"/>
          <w:szCs w:val="28"/>
          <w:lang w:val="uk-UA"/>
        </w:rPr>
        <w:t>афедри</w:t>
      </w:r>
      <w:r>
        <w:rPr>
          <w:sz w:val="28"/>
          <w:szCs w:val="28"/>
          <w:lang w:val="uk-UA"/>
        </w:rPr>
        <w:t xml:space="preserve"> ФТЕ ________________________Олег</w:t>
      </w:r>
      <w:r w:rsidRPr="00B54E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БАЗИЛЬЧУК</w:t>
      </w:r>
    </w:p>
    <w:p w:rsidR="006B599F" w:rsidRPr="00A360A5" w:rsidRDefault="006B599F" w:rsidP="006B599F">
      <w:pPr>
        <w:jc w:val="center"/>
        <w:rPr>
          <w:sz w:val="16"/>
          <w:szCs w:val="16"/>
          <w:lang w:val="uk-UA"/>
        </w:rPr>
      </w:pPr>
    </w:p>
    <w:p w:rsidR="006B599F" w:rsidRPr="00B54E4D" w:rsidRDefault="006B599F" w:rsidP="006B599F">
      <w:pPr>
        <w:pStyle w:val="Normal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</w:t>
      </w:r>
      <w:r w:rsidRPr="00B54E4D">
        <w:rPr>
          <w:sz w:val="28"/>
          <w:lang w:val="uk-UA"/>
        </w:rPr>
        <w:t xml:space="preserve">Секретар </w:t>
      </w:r>
      <w:r w:rsidRPr="00B54E4D">
        <w:rPr>
          <w:sz w:val="28"/>
          <w:szCs w:val="28"/>
          <w:lang w:val="uk-UA"/>
        </w:rPr>
        <w:t>________________________</w:t>
      </w:r>
      <w:r w:rsidRPr="00B54E4D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Інна СОЛТИК</w:t>
      </w:r>
    </w:p>
    <w:p w:rsidR="006B599F" w:rsidRPr="00B54E4D" w:rsidRDefault="006B599F" w:rsidP="006B599F">
      <w:pPr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Pr="00B54E4D">
        <w:rPr>
          <w:b/>
          <w:bCs/>
          <w:color w:val="000000"/>
          <w:sz w:val="28"/>
          <w:szCs w:val="28"/>
          <w:lang w:val="uk-UA"/>
        </w:rPr>
        <w:lastRenderedPageBreak/>
        <w:t xml:space="preserve">ПЛАН </w:t>
      </w:r>
      <w:r w:rsidRPr="00B54E4D">
        <w:rPr>
          <w:b/>
          <w:bCs/>
          <w:caps/>
          <w:color w:val="000000"/>
          <w:sz w:val="28"/>
          <w:szCs w:val="28"/>
          <w:lang w:val="uk-UA"/>
        </w:rPr>
        <w:t>Роботи</w:t>
      </w:r>
    </w:p>
    <w:p w:rsidR="006B599F" w:rsidRDefault="006B599F" w:rsidP="006B599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B54E4D">
        <w:rPr>
          <w:b/>
          <w:bCs/>
          <w:color w:val="000000"/>
          <w:sz w:val="28"/>
          <w:szCs w:val="28"/>
          <w:lang w:val="uk-UA"/>
        </w:rPr>
        <w:t xml:space="preserve">студентського наукового гуртка </w:t>
      </w:r>
    </w:p>
    <w:p w:rsidR="006B599F" w:rsidRPr="00B54E4D" w:rsidRDefault="006B599F" w:rsidP="006B599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B54E4D">
        <w:rPr>
          <w:b/>
          <w:bCs/>
          <w:i/>
          <w:color w:val="000000"/>
          <w:sz w:val="28"/>
          <w:szCs w:val="28"/>
          <w:lang w:val="uk-UA"/>
        </w:rPr>
        <w:t>„</w:t>
      </w:r>
      <w:r>
        <w:rPr>
          <w:b/>
          <w:bCs/>
          <w:i/>
          <w:color w:val="000000"/>
          <w:sz w:val="28"/>
          <w:szCs w:val="28"/>
          <w:lang w:val="uk-UA"/>
        </w:rPr>
        <w:t>ОСНОВИ ТЕХНІЧНОЇ ТВОРЧОСТІ В ЕРГОТЕРАПІЇ</w:t>
      </w:r>
      <w:r w:rsidRPr="00B54E4D">
        <w:rPr>
          <w:b/>
          <w:bCs/>
          <w:i/>
          <w:color w:val="000000"/>
          <w:sz w:val="28"/>
          <w:szCs w:val="28"/>
          <w:lang w:val="uk-UA"/>
        </w:rPr>
        <w:t>”</w:t>
      </w:r>
    </w:p>
    <w:p w:rsidR="006B599F" w:rsidRPr="00B54E4D" w:rsidRDefault="006B599F" w:rsidP="006B599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  <w:lang w:val="uk-UA"/>
        </w:rPr>
      </w:pPr>
      <w:r w:rsidRPr="00B54E4D">
        <w:rPr>
          <w:b/>
          <w:bCs/>
          <w:color w:val="000000"/>
          <w:sz w:val="28"/>
          <w:szCs w:val="28"/>
          <w:lang w:val="uk-UA"/>
        </w:rPr>
        <w:t>на 20</w:t>
      </w:r>
      <w:r w:rsidRPr="001850F2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  <w:lang w:val="uk-UA"/>
        </w:rPr>
        <w:t>3</w:t>
      </w:r>
      <w:r w:rsidRPr="00B54E4D">
        <w:rPr>
          <w:b/>
          <w:bCs/>
          <w:color w:val="000000"/>
          <w:sz w:val="28"/>
          <w:szCs w:val="28"/>
          <w:lang w:val="uk-UA"/>
        </w:rPr>
        <w:t>-20</w:t>
      </w:r>
      <w:r w:rsidRPr="001850F2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  <w:lang w:val="uk-UA"/>
        </w:rPr>
        <w:t>4</w:t>
      </w:r>
      <w:r w:rsidRPr="00B54E4D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B54E4D">
        <w:rPr>
          <w:b/>
          <w:bCs/>
          <w:color w:val="000000"/>
          <w:sz w:val="28"/>
          <w:szCs w:val="28"/>
          <w:lang w:val="uk-UA"/>
        </w:rPr>
        <w:t>н.р</w:t>
      </w:r>
      <w:proofErr w:type="spellEnd"/>
      <w:r w:rsidRPr="00B54E4D">
        <w:rPr>
          <w:b/>
          <w:bCs/>
          <w:color w:val="000000"/>
          <w:sz w:val="28"/>
          <w:szCs w:val="28"/>
          <w:lang w:val="uk-UA"/>
        </w:rPr>
        <w:t>.</w:t>
      </w:r>
    </w:p>
    <w:p w:rsidR="006B599F" w:rsidRPr="00B54E4D" w:rsidRDefault="006B599F" w:rsidP="006B599F">
      <w:pPr>
        <w:pStyle w:val="Normal"/>
        <w:shd w:val="clear" w:color="auto" w:fill="FFFFFF"/>
        <w:tabs>
          <w:tab w:val="left" w:pos="0"/>
        </w:tabs>
        <w:spacing w:before="5" w:line="360" w:lineRule="auto"/>
        <w:ind w:left="360"/>
        <w:jc w:val="both"/>
        <w:rPr>
          <w:snapToGrid/>
          <w:sz w:val="28"/>
          <w:szCs w:val="28"/>
          <w:lang w:val="uk-UA"/>
        </w:rPr>
      </w:pPr>
    </w:p>
    <w:p w:rsidR="006B599F" w:rsidRDefault="006B599F" w:rsidP="006B599F">
      <w:pPr>
        <w:pStyle w:val="Normal"/>
        <w:numPr>
          <w:ilvl w:val="0"/>
          <w:numId w:val="1"/>
        </w:numPr>
        <w:shd w:val="clear" w:color="auto" w:fill="FFFFFF"/>
        <w:tabs>
          <w:tab w:val="clear" w:pos="540"/>
          <w:tab w:val="left" w:pos="284"/>
        </w:tabs>
        <w:spacing w:line="360" w:lineRule="auto"/>
        <w:ind w:left="284" w:hanging="284"/>
        <w:jc w:val="both"/>
        <w:rPr>
          <w:snapToGrid/>
          <w:sz w:val="28"/>
          <w:szCs w:val="28"/>
          <w:lang w:val="uk-UA"/>
        </w:rPr>
      </w:pPr>
      <w:r w:rsidRPr="00B61D8E">
        <w:rPr>
          <w:snapToGrid/>
          <w:sz w:val="28"/>
          <w:szCs w:val="28"/>
          <w:lang w:val="uk-UA"/>
        </w:rPr>
        <w:t xml:space="preserve">Значення винахідництва і раціоналізації як важливої форми творчої активності </w:t>
      </w:r>
      <w:r>
        <w:rPr>
          <w:snapToGrid/>
          <w:sz w:val="28"/>
          <w:szCs w:val="28"/>
          <w:lang w:val="uk-UA"/>
        </w:rPr>
        <w:t>фахівців-</w:t>
      </w:r>
      <w:proofErr w:type="spellStart"/>
      <w:r>
        <w:rPr>
          <w:snapToGrid/>
          <w:sz w:val="28"/>
          <w:szCs w:val="28"/>
          <w:lang w:val="uk-UA"/>
        </w:rPr>
        <w:t>ерготерапевтів</w:t>
      </w:r>
      <w:proofErr w:type="spellEnd"/>
      <w:r w:rsidRPr="00B61D8E">
        <w:rPr>
          <w:snapToGrid/>
          <w:sz w:val="28"/>
          <w:szCs w:val="28"/>
          <w:lang w:val="uk-UA"/>
        </w:rPr>
        <w:t xml:space="preserve"> для технічного розвитку </w:t>
      </w:r>
      <w:r>
        <w:rPr>
          <w:snapToGrid/>
          <w:sz w:val="28"/>
          <w:szCs w:val="28"/>
          <w:lang w:val="uk-UA"/>
        </w:rPr>
        <w:t>реабілітації.</w:t>
      </w:r>
    </w:p>
    <w:p w:rsidR="006B599F" w:rsidRPr="00B61D8E" w:rsidRDefault="006B599F" w:rsidP="006B599F">
      <w:pPr>
        <w:pStyle w:val="Normal"/>
        <w:numPr>
          <w:ilvl w:val="0"/>
          <w:numId w:val="1"/>
        </w:numPr>
        <w:shd w:val="clear" w:color="auto" w:fill="FFFFFF"/>
        <w:tabs>
          <w:tab w:val="clear" w:pos="540"/>
          <w:tab w:val="left" w:pos="284"/>
        </w:tabs>
        <w:spacing w:line="360" w:lineRule="auto"/>
        <w:ind w:left="284" w:hanging="284"/>
        <w:jc w:val="both"/>
        <w:rPr>
          <w:snapToGrid/>
          <w:sz w:val="28"/>
          <w:szCs w:val="28"/>
          <w:lang w:val="uk-UA"/>
        </w:rPr>
      </w:pPr>
      <w:r w:rsidRPr="00B61D8E">
        <w:rPr>
          <w:snapToGrid/>
          <w:sz w:val="28"/>
          <w:szCs w:val="28"/>
          <w:lang w:val="uk-UA"/>
        </w:rPr>
        <w:t>Застосування технічної творчості при розробці</w:t>
      </w:r>
      <w:r w:rsidRPr="00B61D8E">
        <w:rPr>
          <w:snapToGrid/>
          <w:sz w:val="28"/>
          <w:szCs w:val="28"/>
        </w:rPr>
        <w:t xml:space="preserve"> </w:t>
      </w:r>
      <w:proofErr w:type="spellStart"/>
      <w:r>
        <w:rPr>
          <w:snapToGrid/>
          <w:sz w:val="28"/>
          <w:szCs w:val="28"/>
          <w:lang w:val="uk-UA"/>
        </w:rPr>
        <w:t>ерготерапевтичного</w:t>
      </w:r>
      <w:proofErr w:type="spellEnd"/>
      <w:r>
        <w:rPr>
          <w:snapToGrid/>
          <w:sz w:val="28"/>
          <w:szCs w:val="28"/>
          <w:lang w:val="uk-UA"/>
        </w:rPr>
        <w:t xml:space="preserve"> </w:t>
      </w:r>
      <w:proofErr w:type="spellStart"/>
      <w:r>
        <w:rPr>
          <w:snapToGrid/>
          <w:sz w:val="28"/>
          <w:szCs w:val="28"/>
          <w:lang w:val="uk-UA"/>
        </w:rPr>
        <w:t>бі</w:t>
      </w:r>
      <w:proofErr w:type="spellEnd"/>
      <w:r w:rsidRPr="00B61D8E">
        <w:rPr>
          <w:snapToGrid/>
          <w:sz w:val="28"/>
          <w:szCs w:val="28"/>
        </w:rPr>
        <w:t>з</w:t>
      </w:r>
      <w:r>
        <w:rPr>
          <w:snapToGrid/>
          <w:sz w:val="28"/>
          <w:szCs w:val="28"/>
          <w:lang w:val="uk-UA"/>
        </w:rPr>
        <w:t>і</w:t>
      </w:r>
      <w:proofErr w:type="spellStart"/>
      <w:r w:rsidRPr="00B61D8E">
        <w:rPr>
          <w:snapToGrid/>
          <w:sz w:val="28"/>
          <w:szCs w:val="28"/>
        </w:rPr>
        <w:t>борд</w:t>
      </w:r>
      <w:proofErr w:type="spellEnd"/>
      <w:r>
        <w:rPr>
          <w:snapToGrid/>
          <w:sz w:val="28"/>
          <w:szCs w:val="28"/>
          <w:lang w:val="uk-UA"/>
        </w:rPr>
        <w:t>а</w:t>
      </w:r>
      <w:r w:rsidRPr="00B61D8E">
        <w:rPr>
          <w:snapToGrid/>
          <w:sz w:val="28"/>
          <w:szCs w:val="28"/>
          <w:lang w:val="uk-UA"/>
        </w:rPr>
        <w:t>.</w:t>
      </w:r>
    </w:p>
    <w:p w:rsidR="006B599F" w:rsidRPr="00B54E4D" w:rsidRDefault="006B599F" w:rsidP="006B599F">
      <w:pPr>
        <w:pStyle w:val="Normal"/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rPr>
          <w:snapToGrid/>
          <w:sz w:val="28"/>
          <w:szCs w:val="28"/>
          <w:lang w:val="uk-UA"/>
        </w:rPr>
      </w:pPr>
      <w:r>
        <w:rPr>
          <w:snapToGrid/>
          <w:sz w:val="28"/>
          <w:szCs w:val="28"/>
          <w:lang w:val="uk-UA"/>
        </w:rPr>
        <w:t xml:space="preserve">Різні методи пошуку нових конструкцій </w:t>
      </w:r>
      <w:proofErr w:type="spellStart"/>
      <w:r>
        <w:rPr>
          <w:snapToGrid/>
          <w:sz w:val="28"/>
          <w:szCs w:val="28"/>
          <w:lang w:val="uk-UA"/>
        </w:rPr>
        <w:t>бізібордів</w:t>
      </w:r>
      <w:proofErr w:type="spellEnd"/>
      <w:r>
        <w:rPr>
          <w:snapToGrid/>
          <w:sz w:val="28"/>
          <w:szCs w:val="28"/>
          <w:lang w:val="uk-UA"/>
        </w:rPr>
        <w:t xml:space="preserve"> для </w:t>
      </w:r>
      <w:proofErr w:type="spellStart"/>
      <w:r>
        <w:rPr>
          <w:snapToGrid/>
          <w:sz w:val="28"/>
          <w:szCs w:val="28"/>
          <w:lang w:val="uk-UA"/>
        </w:rPr>
        <w:t>ерготерапії</w:t>
      </w:r>
      <w:proofErr w:type="spellEnd"/>
      <w:r w:rsidRPr="00B54E4D">
        <w:rPr>
          <w:snapToGrid/>
          <w:sz w:val="28"/>
          <w:szCs w:val="28"/>
          <w:lang w:val="uk-UA"/>
        </w:rPr>
        <w:t>.</w:t>
      </w:r>
    </w:p>
    <w:p w:rsidR="006B599F" w:rsidRPr="00B54E4D" w:rsidRDefault="006B599F" w:rsidP="006B599F">
      <w:pPr>
        <w:pStyle w:val="Normal"/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rPr>
          <w:snapToGrid/>
          <w:sz w:val="28"/>
          <w:szCs w:val="28"/>
          <w:lang w:val="uk-UA"/>
        </w:rPr>
      </w:pPr>
      <w:r>
        <w:rPr>
          <w:snapToGrid/>
          <w:sz w:val="28"/>
          <w:szCs w:val="28"/>
          <w:lang w:val="uk-UA"/>
        </w:rPr>
        <w:t xml:space="preserve">Вдосконалення конструкцій </w:t>
      </w:r>
      <w:proofErr w:type="spellStart"/>
      <w:r>
        <w:rPr>
          <w:snapToGrid/>
          <w:sz w:val="28"/>
          <w:szCs w:val="28"/>
          <w:lang w:val="uk-UA"/>
        </w:rPr>
        <w:t>бізібордів</w:t>
      </w:r>
      <w:proofErr w:type="spellEnd"/>
      <w:r>
        <w:rPr>
          <w:snapToGrid/>
          <w:sz w:val="28"/>
          <w:szCs w:val="28"/>
          <w:lang w:val="uk-UA"/>
        </w:rPr>
        <w:t xml:space="preserve"> для осіб із обмеженою функціональною здатністю верхньої кінцівки</w:t>
      </w:r>
      <w:r w:rsidRPr="00B54E4D">
        <w:rPr>
          <w:sz w:val="28"/>
          <w:szCs w:val="28"/>
          <w:lang w:val="uk-UA"/>
        </w:rPr>
        <w:t>.</w:t>
      </w:r>
    </w:p>
    <w:p w:rsidR="006B599F" w:rsidRPr="00B54E4D" w:rsidRDefault="006B599F" w:rsidP="006B599F">
      <w:pPr>
        <w:pStyle w:val="Normal"/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rPr>
          <w:snapToGrid/>
          <w:sz w:val="28"/>
          <w:szCs w:val="28"/>
          <w:lang w:val="uk-UA"/>
        </w:rPr>
      </w:pPr>
      <w:r w:rsidRPr="00B54E4D">
        <w:rPr>
          <w:snapToGrid/>
          <w:sz w:val="28"/>
          <w:szCs w:val="28"/>
          <w:lang w:val="uk-UA"/>
        </w:rPr>
        <w:t xml:space="preserve">Розробка </w:t>
      </w:r>
      <w:r>
        <w:rPr>
          <w:snapToGrid/>
          <w:sz w:val="28"/>
          <w:szCs w:val="28"/>
          <w:lang w:val="uk-UA"/>
        </w:rPr>
        <w:t xml:space="preserve">куба у вигляді </w:t>
      </w:r>
      <w:proofErr w:type="spellStart"/>
      <w:r>
        <w:rPr>
          <w:snapToGrid/>
          <w:sz w:val="28"/>
          <w:szCs w:val="28"/>
          <w:lang w:val="uk-UA"/>
        </w:rPr>
        <w:t>бізіборда</w:t>
      </w:r>
      <w:proofErr w:type="spellEnd"/>
      <w:r>
        <w:rPr>
          <w:snapToGrid/>
          <w:sz w:val="28"/>
          <w:szCs w:val="28"/>
          <w:lang w:val="uk-UA"/>
        </w:rPr>
        <w:t xml:space="preserve"> для </w:t>
      </w:r>
      <w:proofErr w:type="spellStart"/>
      <w:r>
        <w:rPr>
          <w:snapToGrid/>
          <w:sz w:val="28"/>
          <w:szCs w:val="28"/>
          <w:lang w:val="uk-UA"/>
        </w:rPr>
        <w:t>ерготерапевтичних</w:t>
      </w:r>
      <w:proofErr w:type="spellEnd"/>
      <w:r>
        <w:rPr>
          <w:snapToGrid/>
          <w:sz w:val="28"/>
          <w:szCs w:val="28"/>
          <w:lang w:val="uk-UA"/>
        </w:rPr>
        <w:t xml:space="preserve"> </w:t>
      </w:r>
      <w:proofErr w:type="spellStart"/>
      <w:r>
        <w:rPr>
          <w:snapToGrid/>
          <w:sz w:val="28"/>
          <w:szCs w:val="28"/>
          <w:lang w:val="uk-UA"/>
        </w:rPr>
        <w:t>втручань</w:t>
      </w:r>
      <w:proofErr w:type="spellEnd"/>
      <w:r>
        <w:rPr>
          <w:snapToGrid/>
          <w:sz w:val="28"/>
          <w:szCs w:val="28"/>
          <w:lang w:val="uk-UA"/>
        </w:rPr>
        <w:t xml:space="preserve"> для пацієнтів із обмеженою функціональною здатністю верхньої кінцівки</w:t>
      </w:r>
      <w:r w:rsidRPr="00B54E4D">
        <w:rPr>
          <w:snapToGrid/>
          <w:sz w:val="28"/>
          <w:szCs w:val="28"/>
          <w:lang w:val="uk-UA"/>
        </w:rPr>
        <w:t>.</w:t>
      </w:r>
    </w:p>
    <w:p w:rsidR="006B599F" w:rsidRPr="00B54E4D" w:rsidRDefault="006B599F" w:rsidP="006B599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B54E4D">
        <w:rPr>
          <w:sz w:val="28"/>
          <w:szCs w:val="28"/>
          <w:lang w:val="uk-UA"/>
        </w:rPr>
        <w:t xml:space="preserve">Розробка </w:t>
      </w:r>
      <w:r>
        <w:rPr>
          <w:sz w:val="28"/>
          <w:szCs w:val="28"/>
          <w:lang w:val="uk-UA"/>
        </w:rPr>
        <w:t xml:space="preserve">нових конструкцій </w:t>
      </w:r>
      <w:proofErr w:type="spellStart"/>
      <w:r>
        <w:rPr>
          <w:sz w:val="28"/>
          <w:szCs w:val="28"/>
          <w:lang w:val="uk-UA"/>
        </w:rPr>
        <w:t>бізібордів</w:t>
      </w:r>
      <w:proofErr w:type="spellEnd"/>
      <w:r>
        <w:rPr>
          <w:sz w:val="28"/>
          <w:szCs w:val="28"/>
          <w:lang w:val="uk-UA"/>
        </w:rPr>
        <w:t xml:space="preserve"> для </w:t>
      </w:r>
      <w:proofErr w:type="spellStart"/>
      <w:r>
        <w:rPr>
          <w:sz w:val="28"/>
          <w:szCs w:val="28"/>
          <w:lang w:val="uk-UA"/>
        </w:rPr>
        <w:t>ерготерапевтичних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втручань</w:t>
      </w:r>
      <w:proofErr w:type="spellEnd"/>
      <w:r>
        <w:rPr>
          <w:sz w:val="28"/>
          <w:szCs w:val="28"/>
          <w:lang w:val="uk-UA"/>
        </w:rPr>
        <w:t xml:space="preserve"> осіб з інвалідністю із використанням різних методів технічної творчості</w:t>
      </w:r>
      <w:r w:rsidRPr="00B54E4D">
        <w:rPr>
          <w:sz w:val="28"/>
          <w:szCs w:val="28"/>
          <w:lang w:val="uk-UA"/>
        </w:rPr>
        <w:t>.</w:t>
      </w:r>
    </w:p>
    <w:p w:rsidR="006B599F" w:rsidRPr="00B54E4D" w:rsidRDefault="006B599F" w:rsidP="006B599F">
      <w:pPr>
        <w:spacing w:line="360" w:lineRule="auto"/>
        <w:rPr>
          <w:sz w:val="28"/>
          <w:szCs w:val="28"/>
          <w:lang w:val="uk-UA"/>
        </w:rPr>
      </w:pPr>
    </w:p>
    <w:p w:rsidR="006B599F" w:rsidRPr="00B54E4D" w:rsidRDefault="006B599F" w:rsidP="006B599F">
      <w:pPr>
        <w:spacing w:line="360" w:lineRule="auto"/>
        <w:ind w:firstLine="360"/>
        <w:rPr>
          <w:sz w:val="28"/>
          <w:szCs w:val="28"/>
          <w:lang w:val="uk-UA"/>
        </w:rPr>
      </w:pPr>
      <w:r w:rsidRPr="00B54E4D">
        <w:rPr>
          <w:color w:val="000000"/>
          <w:sz w:val="28"/>
          <w:szCs w:val="28"/>
          <w:lang w:val="uk-UA"/>
        </w:rPr>
        <w:t>Список студентів-учасників наукового гуртка:</w:t>
      </w:r>
    </w:p>
    <w:p w:rsidR="006B599F" w:rsidRDefault="006B599F" w:rsidP="006B599F">
      <w:pPr>
        <w:pStyle w:val="a3"/>
        <w:numPr>
          <w:ilvl w:val="0"/>
          <w:numId w:val="2"/>
        </w:numPr>
        <w:spacing w:after="0" w:line="30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Дегтярьов Дмитро Володимирович, ст. гр. ФТ-21-1</w:t>
      </w:r>
    </w:p>
    <w:p w:rsidR="006B599F" w:rsidRDefault="006B599F" w:rsidP="006B599F">
      <w:pPr>
        <w:pStyle w:val="a3"/>
        <w:numPr>
          <w:ilvl w:val="0"/>
          <w:numId w:val="2"/>
        </w:numPr>
        <w:spacing w:after="0" w:line="30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Коберник Назар Іванович, ст. гр. ФТ-21-1</w:t>
      </w:r>
    </w:p>
    <w:p w:rsidR="006B599F" w:rsidRDefault="006B599F" w:rsidP="006B599F">
      <w:pPr>
        <w:pStyle w:val="a3"/>
        <w:numPr>
          <w:ilvl w:val="0"/>
          <w:numId w:val="2"/>
        </w:numPr>
        <w:spacing w:after="0" w:line="30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Матвіїшин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Діана Миронівна, ст. гр. ФТ-21-1</w:t>
      </w:r>
    </w:p>
    <w:p w:rsidR="006B599F" w:rsidRDefault="006B599F" w:rsidP="006B599F">
      <w:pPr>
        <w:pStyle w:val="a3"/>
        <w:numPr>
          <w:ilvl w:val="0"/>
          <w:numId w:val="2"/>
        </w:numPr>
        <w:spacing w:after="0" w:line="30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Нагородний Артур Васильович, ст. гр. ФТ-21-1</w:t>
      </w:r>
    </w:p>
    <w:p w:rsidR="006B599F" w:rsidRDefault="006B599F" w:rsidP="006B599F">
      <w:pPr>
        <w:pStyle w:val="a3"/>
        <w:numPr>
          <w:ilvl w:val="0"/>
          <w:numId w:val="2"/>
        </w:numPr>
        <w:spacing w:after="0" w:line="30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Слободянюк Роман Романович, ст. гр. ФТ-21-1</w:t>
      </w:r>
    </w:p>
    <w:p w:rsidR="006B599F" w:rsidRDefault="006B599F" w:rsidP="006B599F">
      <w:pPr>
        <w:pStyle w:val="a3"/>
        <w:numPr>
          <w:ilvl w:val="0"/>
          <w:numId w:val="2"/>
        </w:numPr>
        <w:spacing w:after="0" w:line="30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Шалавінський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Назар Миколайович, ст. гр. ФТ-21-1</w:t>
      </w:r>
    </w:p>
    <w:p w:rsidR="006B599F" w:rsidRDefault="006B599F" w:rsidP="006B599F">
      <w:pPr>
        <w:pStyle w:val="a3"/>
        <w:numPr>
          <w:ilvl w:val="0"/>
          <w:numId w:val="2"/>
        </w:numPr>
        <w:spacing w:after="0" w:line="30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Косолович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3F28">
        <w:rPr>
          <w:rFonts w:ascii="Times New Roman" w:hAnsi="Times New Roman"/>
          <w:sz w:val="28"/>
          <w:szCs w:val="28"/>
          <w:lang w:val="uk-UA"/>
        </w:rPr>
        <w:t>Ірина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3F28">
        <w:rPr>
          <w:rFonts w:ascii="Times New Roman" w:hAnsi="Times New Roman"/>
          <w:sz w:val="28"/>
          <w:szCs w:val="28"/>
          <w:lang w:val="uk-UA"/>
        </w:rPr>
        <w:t>Віталіївна</w:t>
      </w:r>
      <w:r>
        <w:rPr>
          <w:rFonts w:ascii="Times New Roman" w:hAnsi="Times New Roman"/>
          <w:sz w:val="28"/>
          <w:szCs w:val="28"/>
          <w:lang w:val="uk-UA"/>
        </w:rPr>
        <w:t>, ст. гр. ФТ-21-1</w:t>
      </w:r>
    </w:p>
    <w:p w:rsidR="006B599F" w:rsidRDefault="006B599F" w:rsidP="006B599F">
      <w:pPr>
        <w:pStyle w:val="a3"/>
        <w:numPr>
          <w:ilvl w:val="0"/>
          <w:numId w:val="2"/>
        </w:numPr>
        <w:spacing w:after="0" w:line="30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Веретіна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Ірина </w:t>
      </w:r>
      <w:r w:rsidRPr="00576BC8">
        <w:rPr>
          <w:rFonts w:ascii="Times New Roman" w:hAnsi="Times New Roman"/>
          <w:sz w:val="28"/>
          <w:szCs w:val="28"/>
          <w:lang w:val="uk-UA"/>
        </w:rPr>
        <w:t>Юріївна</w:t>
      </w:r>
      <w:r>
        <w:rPr>
          <w:rFonts w:ascii="Times New Roman" w:hAnsi="Times New Roman"/>
          <w:sz w:val="28"/>
          <w:szCs w:val="28"/>
          <w:lang w:val="uk-UA"/>
        </w:rPr>
        <w:t>, ст. гр. ФТ-21-1</w:t>
      </w:r>
    </w:p>
    <w:p w:rsidR="006B599F" w:rsidRDefault="006B599F" w:rsidP="006B599F">
      <w:pPr>
        <w:pStyle w:val="a3"/>
        <w:numPr>
          <w:ilvl w:val="0"/>
          <w:numId w:val="2"/>
        </w:numPr>
        <w:spacing w:after="0" w:line="300" w:lineRule="auto"/>
        <w:rPr>
          <w:rFonts w:ascii="Times New Roman" w:hAnsi="Times New Roman"/>
          <w:sz w:val="28"/>
          <w:szCs w:val="28"/>
          <w:lang w:val="uk-UA"/>
        </w:rPr>
      </w:pPr>
      <w:r w:rsidRPr="008C1A64">
        <w:rPr>
          <w:rFonts w:ascii="Times New Roman" w:hAnsi="Times New Roman"/>
          <w:sz w:val="28"/>
          <w:szCs w:val="28"/>
          <w:lang w:val="uk-UA"/>
        </w:rPr>
        <w:t>Волинець Валерія Олександрівна</w:t>
      </w:r>
      <w:r>
        <w:rPr>
          <w:rFonts w:ascii="Times New Roman" w:hAnsi="Times New Roman"/>
          <w:sz w:val="28"/>
          <w:szCs w:val="28"/>
          <w:lang w:val="uk-UA"/>
        </w:rPr>
        <w:t>, ст. гр. ЕТЕ-22-1</w:t>
      </w:r>
    </w:p>
    <w:p w:rsidR="006B599F" w:rsidRDefault="006B599F" w:rsidP="006B599F">
      <w:pPr>
        <w:pStyle w:val="a3"/>
        <w:numPr>
          <w:ilvl w:val="0"/>
          <w:numId w:val="2"/>
        </w:numPr>
        <w:spacing w:after="0" w:line="30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C1A64">
        <w:rPr>
          <w:rFonts w:ascii="Times New Roman" w:hAnsi="Times New Roman"/>
          <w:sz w:val="28"/>
          <w:szCs w:val="28"/>
          <w:lang w:val="uk-UA"/>
        </w:rPr>
        <w:t>Залужна</w:t>
      </w:r>
      <w:proofErr w:type="spellEnd"/>
      <w:r w:rsidRPr="008C1A64">
        <w:rPr>
          <w:rFonts w:ascii="Times New Roman" w:hAnsi="Times New Roman"/>
          <w:sz w:val="28"/>
          <w:szCs w:val="28"/>
          <w:lang w:val="uk-UA"/>
        </w:rPr>
        <w:t xml:space="preserve"> Діана Артемівна</w:t>
      </w:r>
      <w:r>
        <w:rPr>
          <w:rFonts w:ascii="Times New Roman" w:hAnsi="Times New Roman"/>
          <w:sz w:val="28"/>
          <w:szCs w:val="28"/>
          <w:lang w:val="uk-UA"/>
        </w:rPr>
        <w:t>, ст. гр. ЕТЕ-22-1</w:t>
      </w:r>
    </w:p>
    <w:p w:rsidR="006B599F" w:rsidRPr="008C1A64" w:rsidRDefault="006B599F" w:rsidP="006B599F">
      <w:pPr>
        <w:pStyle w:val="a3"/>
        <w:numPr>
          <w:ilvl w:val="0"/>
          <w:numId w:val="2"/>
        </w:numPr>
        <w:spacing w:after="0" w:line="30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C1A64">
        <w:rPr>
          <w:rFonts w:ascii="Times New Roman" w:hAnsi="Times New Roman"/>
          <w:sz w:val="28"/>
          <w:szCs w:val="28"/>
          <w:lang w:val="uk-UA"/>
        </w:rPr>
        <w:t>Стахова</w:t>
      </w:r>
      <w:proofErr w:type="spellEnd"/>
      <w:r w:rsidRPr="008C1A64">
        <w:rPr>
          <w:rFonts w:ascii="Times New Roman" w:hAnsi="Times New Roman"/>
          <w:sz w:val="28"/>
          <w:szCs w:val="28"/>
          <w:lang w:val="uk-UA"/>
        </w:rPr>
        <w:t xml:space="preserve"> Оксана Сергіївна</w:t>
      </w:r>
      <w:r>
        <w:rPr>
          <w:rFonts w:ascii="Times New Roman" w:hAnsi="Times New Roman"/>
          <w:sz w:val="28"/>
          <w:szCs w:val="28"/>
          <w:lang w:val="uk-UA"/>
        </w:rPr>
        <w:t>, ст. гр. ЕТЕ-22-1</w:t>
      </w:r>
    </w:p>
    <w:p w:rsidR="006B599F" w:rsidRDefault="006B599F" w:rsidP="006B599F">
      <w:pPr>
        <w:spacing w:line="360" w:lineRule="auto"/>
        <w:rPr>
          <w:sz w:val="28"/>
          <w:szCs w:val="28"/>
          <w:lang w:val="uk-UA"/>
        </w:rPr>
      </w:pPr>
    </w:p>
    <w:p w:rsidR="006B599F" w:rsidRDefault="006B599F" w:rsidP="006B599F">
      <w:pPr>
        <w:spacing w:line="360" w:lineRule="auto"/>
        <w:jc w:val="center"/>
        <w:rPr>
          <w:sz w:val="28"/>
          <w:szCs w:val="28"/>
          <w:lang w:val="uk-UA"/>
        </w:rPr>
      </w:pPr>
      <w:r w:rsidRPr="00B54E4D">
        <w:rPr>
          <w:sz w:val="28"/>
          <w:szCs w:val="28"/>
          <w:lang w:val="uk-UA"/>
        </w:rPr>
        <w:t xml:space="preserve">Зав. </w:t>
      </w:r>
      <w:r>
        <w:rPr>
          <w:sz w:val="28"/>
          <w:szCs w:val="28"/>
          <w:lang w:val="uk-UA"/>
        </w:rPr>
        <w:t>к</w:t>
      </w:r>
      <w:r w:rsidRPr="00B54E4D">
        <w:rPr>
          <w:sz w:val="28"/>
          <w:szCs w:val="28"/>
          <w:lang w:val="uk-UA"/>
        </w:rPr>
        <w:t>афедри</w:t>
      </w:r>
      <w:r>
        <w:rPr>
          <w:sz w:val="28"/>
          <w:szCs w:val="28"/>
          <w:lang w:val="uk-UA"/>
        </w:rPr>
        <w:t xml:space="preserve"> ФТЕ ________________________Олег</w:t>
      </w:r>
      <w:r w:rsidRPr="00B54E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БАЗИЛЬЧУК</w:t>
      </w:r>
    </w:p>
    <w:p w:rsidR="00073100" w:rsidRDefault="006B599F" w:rsidP="006B599F">
      <w:pPr>
        <w:jc w:val="center"/>
      </w:pPr>
      <w:r w:rsidRPr="00B54E4D">
        <w:rPr>
          <w:sz w:val="28"/>
          <w:szCs w:val="28"/>
          <w:lang w:val="uk-UA"/>
        </w:rPr>
        <w:t xml:space="preserve">Керівник </w:t>
      </w:r>
      <w:r>
        <w:rPr>
          <w:sz w:val="28"/>
          <w:szCs w:val="28"/>
          <w:lang w:val="uk-UA"/>
        </w:rPr>
        <w:t xml:space="preserve">гуртка </w:t>
      </w:r>
      <w:r w:rsidRPr="00B54E4D">
        <w:rPr>
          <w:sz w:val="28"/>
          <w:szCs w:val="28"/>
          <w:lang w:val="uk-UA"/>
        </w:rPr>
        <w:t>_____________________</w:t>
      </w:r>
      <w:r w:rsidRPr="00E91D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Інна СОЛТИК</w:t>
      </w:r>
      <w:bookmarkStart w:id="0" w:name="_GoBack"/>
      <w:bookmarkEnd w:id="0"/>
    </w:p>
    <w:sectPr w:rsidR="0007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36AF6"/>
    <w:multiLevelType w:val="hybridMultilevel"/>
    <w:tmpl w:val="7902C5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DF764E76">
      <w:start w:val="1"/>
      <w:numFmt w:val="decimal"/>
      <w:lvlText w:val="%2."/>
      <w:lvlJc w:val="left"/>
      <w:pPr>
        <w:ind w:left="1610" w:hanging="7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DBE6B17"/>
    <w:multiLevelType w:val="multilevel"/>
    <w:tmpl w:val="B7D8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9F"/>
    <w:rsid w:val="00643405"/>
    <w:rsid w:val="006B599F"/>
    <w:rsid w:val="00C3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24D87-8547-44A7-BED5-99721014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B59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Title">
    <w:name w:val="Title"/>
    <w:basedOn w:val="Normal"/>
    <w:rsid w:val="006B599F"/>
    <w:pPr>
      <w:widowControl/>
      <w:jc w:val="center"/>
    </w:pPr>
    <w:rPr>
      <w:b/>
      <w:snapToGrid/>
      <w:sz w:val="28"/>
      <w:lang w:val="uk-UA"/>
    </w:rPr>
  </w:style>
  <w:style w:type="paragraph" w:customStyle="1" w:styleId="Subtitle">
    <w:name w:val="Subtitle"/>
    <w:basedOn w:val="Normal"/>
    <w:rsid w:val="006B599F"/>
    <w:pPr>
      <w:widowControl/>
      <w:jc w:val="center"/>
    </w:pPr>
    <w:rPr>
      <w:snapToGrid/>
      <w:sz w:val="28"/>
      <w:lang w:val="uk-UA"/>
    </w:rPr>
  </w:style>
  <w:style w:type="paragraph" w:styleId="a3">
    <w:name w:val="List Paragraph"/>
    <w:basedOn w:val="a"/>
    <w:uiPriority w:val="34"/>
    <w:qFormat/>
    <w:rsid w:val="006B599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1194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UserComp</dc:creator>
  <cp:keywords/>
  <dc:description/>
  <cp:lastModifiedBy>UserComp</cp:lastModifiedBy>
  <cp:revision>1</cp:revision>
  <dcterms:created xsi:type="dcterms:W3CDTF">2023-11-11T10:15:00Z</dcterms:created>
  <dcterms:modified xsi:type="dcterms:W3CDTF">2023-11-11T10:16:00Z</dcterms:modified>
</cp:coreProperties>
</file>